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41" w:rsidRDefault="00953E41" w:rsidP="00953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„ Ljudevit Gaj“ Krapina </w:t>
      </w: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Trg Stjepana Radića 1, Krapina</w:t>
      </w: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24. 1. 2020. </w:t>
      </w: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12. st. 5. i 6. Pravilnika o izvođenju izleta, ekskurzija i drugih odgojno- obrazovnih aktivnosti izvan škole ( NN67/14, 81/15) roditelji učenika 3. a, 3. b, 3. L i 3. ŠD razreda </w:t>
      </w:r>
      <w:r>
        <w:rPr>
          <w:rFonts w:ascii="Times New Roman" w:hAnsi="Times New Roman"/>
          <w:sz w:val="24"/>
          <w:szCs w:val="24"/>
        </w:rPr>
        <w:t xml:space="preserve"> i učitelji voditelji </w:t>
      </w:r>
      <w:r>
        <w:rPr>
          <w:rFonts w:ascii="Times New Roman" w:hAnsi="Times New Roman"/>
          <w:sz w:val="24"/>
          <w:szCs w:val="24"/>
        </w:rPr>
        <w:t>na roditeljskom sastanku održano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dana 23. siječnja 2020. donijeli su </w:t>
      </w: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</w:p>
    <w:p w:rsidR="00953E41" w:rsidRDefault="00953E41" w:rsidP="00953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ODLUKU O ODBIRU PONUDE </w:t>
      </w:r>
    </w:p>
    <w:p w:rsidR="00953E41" w:rsidRDefault="00953E41" w:rsidP="00953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Javni poziv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/19/20)</w:t>
      </w: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postupku odabira ponude za organizaciju izvanučioničke nastave učenika trećih razreda u </w:t>
      </w:r>
      <w:r>
        <w:rPr>
          <w:rFonts w:ascii="Times New Roman" w:hAnsi="Times New Roman"/>
          <w:sz w:val="24"/>
          <w:szCs w:val="24"/>
        </w:rPr>
        <w:t>školu u prirodi u Selce</w:t>
      </w:r>
      <w:r>
        <w:rPr>
          <w:rFonts w:ascii="Times New Roman" w:hAnsi="Times New Roman"/>
          <w:sz w:val="24"/>
          <w:szCs w:val="24"/>
        </w:rPr>
        <w:t xml:space="preserve"> nakon glasovanja nazočnih roditelja na roditeljskom sastanku odabrana je ponuda putničke agencije </w:t>
      </w:r>
    </w:p>
    <w:p w:rsidR="00953E41" w:rsidRDefault="00953E41" w:rsidP="00953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POTOČKI TRAVEL</w:t>
      </w:r>
    </w:p>
    <w:p w:rsidR="00953E41" w:rsidRDefault="00953E41" w:rsidP="00953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Ante Starčevića 3</w:t>
      </w:r>
    </w:p>
    <w:p w:rsidR="00953E41" w:rsidRDefault="00953E41" w:rsidP="00953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dluka o odabiru je konačna i objavljuje se na internetskoj stranici škole. </w:t>
      </w:r>
    </w:p>
    <w:p w:rsidR="00953E41" w:rsidRDefault="00953E41" w:rsidP="00953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povjerenstva Katarina Barlović </w:t>
      </w:r>
    </w:p>
    <w:p w:rsidR="00953E41" w:rsidRDefault="00953E41" w:rsidP="00953E41">
      <w:pPr>
        <w:rPr>
          <w:rFonts w:ascii="Times New Roman" w:hAnsi="Times New Roman"/>
          <w:sz w:val="24"/>
          <w:szCs w:val="24"/>
        </w:rPr>
      </w:pPr>
    </w:p>
    <w:p w:rsidR="00AF6979" w:rsidRDefault="00AF6979"/>
    <w:sectPr w:rsidR="00AF6979" w:rsidSect="0027547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1"/>
    <w:rsid w:val="00004B76"/>
    <w:rsid w:val="000A0582"/>
    <w:rsid w:val="0027547E"/>
    <w:rsid w:val="0046171A"/>
    <w:rsid w:val="0056097E"/>
    <w:rsid w:val="00953E41"/>
    <w:rsid w:val="00AF6979"/>
    <w:rsid w:val="00D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2BDC-8C8D-48E2-B65C-0A6301D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4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2020-01-24T21:03:00Z</dcterms:created>
  <dcterms:modified xsi:type="dcterms:W3CDTF">2020-01-24T21:06:00Z</dcterms:modified>
</cp:coreProperties>
</file>