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3773" w14:textId="66DCA348" w:rsidR="003D52F2" w:rsidRPr="0081591E" w:rsidRDefault="003D52F2" w:rsidP="0081591E">
      <w:pPr>
        <w:spacing w:after="0" w:line="360" w:lineRule="auto"/>
        <w:rPr>
          <w:b/>
        </w:rPr>
      </w:pPr>
      <w:r>
        <w:rPr>
          <w:b/>
        </w:rPr>
        <w:t>OSNOVNA ŠKOLA „LJUDEVIT GAJ“</w:t>
      </w:r>
      <w:r w:rsidR="0081591E">
        <w:rPr>
          <w:b/>
        </w:rPr>
        <w:t xml:space="preserve">  </w:t>
      </w:r>
      <w:r>
        <w:rPr>
          <w:b/>
        </w:rPr>
        <w:t>KRAPINA</w:t>
      </w:r>
    </w:p>
    <w:p w14:paraId="327E2213" w14:textId="55A80A40" w:rsidR="003D52F2" w:rsidRDefault="003D52F2" w:rsidP="0081591E">
      <w:pPr>
        <w:spacing w:after="0" w:line="360" w:lineRule="auto"/>
      </w:pPr>
      <w:r>
        <w:t>Krapina, 02.</w:t>
      </w:r>
      <w:r w:rsidR="002F7766">
        <w:t>02</w:t>
      </w:r>
      <w:r>
        <w:t>.</w:t>
      </w:r>
      <w:r w:rsidR="002F7766">
        <w:t>2023.</w:t>
      </w:r>
    </w:p>
    <w:p w14:paraId="2BEE10F0" w14:textId="77777777" w:rsidR="003D52F2" w:rsidRDefault="003D52F2" w:rsidP="0081591E">
      <w:pPr>
        <w:spacing w:after="0" w:line="360" w:lineRule="auto"/>
        <w:ind w:left="3540"/>
        <w:jc w:val="center"/>
      </w:pPr>
    </w:p>
    <w:p w14:paraId="670C9F73" w14:textId="77777777" w:rsidR="003D52F2" w:rsidRDefault="003D52F2" w:rsidP="0081591E">
      <w:pPr>
        <w:spacing w:after="0" w:line="360" w:lineRule="auto"/>
        <w:jc w:val="center"/>
        <w:rPr>
          <w:b/>
        </w:rPr>
      </w:pPr>
      <w:r>
        <w:rPr>
          <w:b/>
        </w:rPr>
        <w:t xml:space="preserve">ZAPISNIK </w:t>
      </w:r>
    </w:p>
    <w:p w14:paraId="3B7CA411" w14:textId="25C06BBF" w:rsidR="0081591E" w:rsidRDefault="003D52F2" w:rsidP="00230C10">
      <w:pPr>
        <w:spacing w:after="0" w:line="360" w:lineRule="auto"/>
        <w:jc w:val="center"/>
      </w:pPr>
      <w:r>
        <w:t>s javnog otvaranja ponuda</w:t>
      </w:r>
    </w:p>
    <w:p w14:paraId="7EBC447A" w14:textId="3970E7E2" w:rsidR="003D52F2" w:rsidRDefault="003D52F2" w:rsidP="0081591E">
      <w:pPr>
        <w:spacing w:after="0" w:line="360" w:lineRule="auto"/>
      </w:pPr>
      <w:r>
        <w:t>Naručitelj: Osnovna škola „Ljudevit Gaj“ Krapina</w:t>
      </w:r>
    </w:p>
    <w:p w14:paraId="179BEBAB" w14:textId="0D074E44" w:rsidR="003D52F2" w:rsidRPr="00230C10" w:rsidRDefault="003D52F2" w:rsidP="0081591E">
      <w:pPr>
        <w:spacing w:after="0" w:line="360" w:lineRule="auto"/>
        <w:rPr>
          <w:b/>
          <w:bCs/>
        </w:rPr>
      </w:pPr>
      <w:r w:rsidRPr="00230C10">
        <w:rPr>
          <w:b/>
          <w:bCs/>
        </w:rPr>
        <w:t xml:space="preserve">Broj javnog poziva: </w:t>
      </w:r>
      <w:r w:rsidR="002F7766" w:rsidRPr="00230C10">
        <w:rPr>
          <w:b/>
          <w:bCs/>
        </w:rPr>
        <w:t>5</w:t>
      </w:r>
      <w:r w:rsidRPr="00230C10">
        <w:rPr>
          <w:b/>
          <w:bCs/>
        </w:rPr>
        <w:t>-2022</w:t>
      </w:r>
    </w:p>
    <w:p w14:paraId="53ACAF99" w14:textId="1C45A627" w:rsidR="003D52F2" w:rsidRDefault="003D52F2" w:rsidP="0081591E">
      <w:pPr>
        <w:spacing w:after="0" w:line="360" w:lineRule="auto"/>
      </w:pPr>
      <w:r>
        <w:t xml:space="preserve">Datum i sat početka postupka javnog otvaranja ponuda: </w:t>
      </w:r>
      <w:r w:rsidR="002F7766">
        <w:t>02.02</w:t>
      </w:r>
      <w:r>
        <w:t>.202</w:t>
      </w:r>
      <w:r w:rsidR="002F7766">
        <w:t>3</w:t>
      </w:r>
      <w:r>
        <w:t>., 12:30</w:t>
      </w:r>
    </w:p>
    <w:p w14:paraId="22D96E6E" w14:textId="77777777" w:rsidR="003D52F2" w:rsidRDefault="003D52F2" w:rsidP="0081591E">
      <w:pPr>
        <w:spacing w:after="0" w:line="360" w:lineRule="auto"/>
      </w:pPr>
    </w:p>
    <w:p w14:paraId="0A6E3061" w14:textId="77777777" w:rsidR="003D52F2" w:rsidRDefault="003D52F2" w:rsidP="0081591E">
      <w:pPr>
        <w:spacing w:after="0" w:line="360" w:lineRule="auto"/>
      </w:pPr>
      <w:r>
        <w:t xml:space="preserve">Prisutni: </w:t>
      </w:r>
    </w:p>
    <w:p w14:paraId="4042B87A" w14:textId="1BF19A3F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>Branka Leljak</w:t>
      </w:r>
      <w:r>
        <w:t>, učiteljica 4.c razreda, predsjednica povjerenstva (Matična škola)</w:t>
      </w:r>
    </w:p>
    <w:p w14:paraId="1EB7304A" w14:textId="62473529" w:rsidR="002F7766" w:rsidRDefault="002F7766" w:rsidP="0081591E">
      <w:pPr>
        <w:pStyle w:val="Odlomakpopisa"/>
        <w:numPr>
          <w:ilvl w:val="0"/>
          <w:numId w:val="3"/>
        </w:numPr>
        <w:spacing w:after="0" w:line="360" w:lineRule="auto"/>
      </w:pPr>
      <w:r>
        <w:rPr>
          <w:b/>
        </w:rPr>
        <w:t xml:space="preserve">Vlatka </w:t>
      </w:r>
      <w:proofErr w:type="spellStart"/>
      <w:r>
        <w:rPr>
          <w:b/>
        </w:rPr>
        <w:t>Družinec</w:t>
      </w:r>
      <w:proofErr w:type="spellEnd"/>
      <w:r w:rsidRPr="002F7766">
        <w:rPr>
          <w:bCs/>
        </w:rPr>
        <w:t xml:space="preserve">, ravnateljica </w:t>
      </w:r>
    </w:p>
    <w:p w14:paraId="5AAC05D9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>Vesna Presečki</w:t>
      </w:r>
      <w:r>
        <w:t>, učiteljica 4.a razreda (Matična škola)</w:t>
      </w:r>
    </w:p>
    <w:p w14:paraId="14693465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>Marija Arbanas Kralj</w:t>
      </w:r>
      <w:r>
        <w:t xml:space="preserve">, učiteljica 4.l razreda (PŠ </w:t>
      </w:r>
      <w:proofErr w:type="spellStart"/>
      <w:r>
        <w:t>Lepajci</w:t>
      </w:r>
      <w:proofErr w:type="spellEnd"/>
      <w:r>
        <w:t>)</w:t>
      </w:r>
    </w:p>
    <w:p w14:paraId="230BC303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 xml:space="preserve">Nevenka </w:t>
      </w:r>
      <w:proofErr w:type="spellStart"/>
      <w:r w:rsidRPr="009C6114">
        <w:rPr>
          <w:b/>
        </w:rPr>
        <w:t>Varjačić</w:t>
      </w:r>
      <w:proofErr w:type="spellEnd"/>
      <w:r>
        <w:t>, predstavnica Vijeća roditelja 4.c razreda (Matična škola)</w:t>
      </w:r>
    </w:p>
    <w:p w14:paraId="15450609" w14:textId="6088053A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 xml:space="preserve">Katarina </w:t>
      </w:r>
      <w:proofErr w:type="spellStart"/>
      <w:r w:rsidRPr="009C6114">
        <w:rPr>
          <w:b/>
        </w:rPr>
        <w:t>Kranjčec</w:t>
      </w:r>
      <w:proofErr w:type="spellEnd"/>
      <w:r>
        <w:t xml:space="preserve">, predstavnica Vijeća roditelja 4.l razreda (PŠ </w:t>
      </w:r>
      <w:proofErr w:type="spellStart"/>
      <w:r>
        <w:t>Lepajci</w:t>
      </w:r>
      <w:proofErr w:type="spellEnd"/>
      <w:r>
        <w:t>)</w:t>
      </w:r>
    </w:p>
    <w:p w14:paraId="5D3D63DA" w14:textId="271CEC2C" w:rsidR="002F7766" w:rsidRDefault="002F7766" w:rsidP="0081591E">
      <w:pPr>
        <w:pStyle w:val="Odlomakpopisa"/>
        <w:numPr>
          <w:ilvl w:val="0"/>
          <w:numId w:val="3"/>
        </w:numPr>
        <w:spacing w:after="0" w:line="360" w:lineRule="auto"/>
      </w:pPr>
      <w:r>
        <w:rPr>
          <w:b/>
        </w:rPr>
        <w:t xml:space="preserve">Gordana </w:t>
      </w:r>
      <w:proofErr w:type="spellStart"/>
      <w:r>
        <w:rPr>
          <w:b/>
        </w:rPr>
        <w:t>Nežmahen</w:t>
      </w:r>
      <w:proofErr w:type="spellEnd"/>
      <w:r>
        <w:rPr>
          <w:b/>
        </w:rPr>
        <w:t xml:space="preserve">, </w:t>
      </w:r>
      <w:r w:rsidRPr="002F7766">
        <w:rPr>
          <w:bCs/>
        </w:rPr>
        <w:t>učiteljica 4.b razreda (Matična škola)</w:t>
      </w:r>
    </w:p>
    <w:p w14:paraId="29776E5E" w14:textId="77777777" w:rsidR="009C6114" w:rsidRDefault="009C6114" w:rsidP="0081591E">
      <w:pPr>
        <w:pStyle w:val="Odlomakpopisa"/>
        <w:spacing w:after="0" w:line="360" w:lineRule="auto"/>
      </w:pPr>
    </w:p>
    <w:p w14:paraId="65D1DE58" w14:textId="77777777" w:rsidR="003D52F2" w:rsidRDefault="003D52F2" w:rsidP="0081591E">
      <w:pPr>
        <w:spacing w:after="0" w:line="360" w:lineRule="auto"/>
      </w:pPr>
      <w:r>
        <w:t xml:space="preserve">Planirano odredište: </w:t>
      </w:r>
      <w:r w:rsidR="009C6114" w:rsidRPr="009C6114">
        <w:rPr>
          <w:b/>
        </w:rPr>
        <w:t>Pula, Istarska županija</w:t>
      </w:r>
    </w:p>
    <w:p w14:paraId="3F4BB9C6" w14:textId="77777777" w:rsidR="003D52F2" w:rsidRDefault="003D52F2" w:rsidP="0081591E">
      <w:pPr>
        <w:spacing w:after="0" w:line="360" w:lineRule="auto"/>
      </w:pPr>
      <w:r>
        <w:t xml:space="preserve">Predviđen broj učenika: </w:t>
      </w:r>
      <w:r w:rsidR="009C6114" w:rsidRPr="009C6114">
        <w:rPr>
          <w:b/>
        </w:rPr>
        <w:t>79</w:t>
      </w:r>
      <w:r w:rsidR="009C6114">
        <w:rPr>
          <w:b/>
        </w:rPr>
        <w:t xml:space="preserve"> </w:t>
      </w:r>
      <w:r w:rsidR="009C6114" w:rsidRPr="009C6114">
        <w:t>(s mogućnošću odstupanja za 5 učenika)</w:t>
      </w:r>
    </w:p>
    <w:p w14:paraId="5722B8AB" w14:textId="77777777" w:rsidR="003D52F2" w:rsidRPr="00751D69" w:rsidRDefault="003D52F2" w:rsidP="0081591E">
      <w:pPr>
        <w:spacing w:after="0" w:line="360" w:lineRule="auto"/>
        <w:rPr>
          <w:b/>
        </w:rPr>
      </w:pPr>
      <w:r>
        <w:t xml:space="preserve">Planirani posjeti: </w:t>
      </w:r>
      <w:r w:rsidR="00751D69" w:rsidRPr="00751D69">
        <w:rPr>
          <w:b/>
        </w:rPr>
        <w:t xml:space="preserve">Kulturno-povijesne znamenitosti grada Pule (Arena, </w:t>
      </w:r>
      <w:proofErr w:type="spellStart"/>
      <w:r w:rsidR="00751D69" w:rsidRPr="00751D69">
        <w:rPr>
          <w:b/>
        </w:rPr>
        <w:t>Aquarium</w:t>
      </w:r>
      <w:proofErr w:type="spellEnd"/>
      <w:r w:rsidR="00751D69" w:rsidRPr="00751D69">
        <w:rPr>
          <w:b/>
        </w:rPr>
        <w:t xml:space="preserve">), NP Brijuni ILI </w:t>
      </w:r>
      <w:proofErr w:type="spellStart"/>
      <w:r w:rsidR="00751D69" w:rsidRPr="00751D69">
        <w:rPr>
          <w:b/>
        </w:rPr>
        <w:t>Dinopark</w:t>
      </w:r>
      <w:proofErr w:type="spellEnd"/>
      <w:r w:rsidR="00751D69" w:rsidRPr="00751D69">
        <w:rPr>
          <w:b/>
        </w:rPr>
        <w:t xml:space="preserve"> Funtana</w:t>
      </w:r>
    </w:p>
    <w:p w14:paraId="6A136CDB" w14:textId="7ADB17D9" w:rsidR="003D52F2" w:rsidRDefault="003D52F2" w:rsidP="0081591E">
      <w:pPr>
        <w:spacing w:after="0" w:line="360" w:lineRule="auto"/>
      </w:pPr>
      <w:r>
        <w:t>Planirano vrijeme realizacije izleta:</w:t>
      </w:r>
      <w:r w:rsidRPr="00751D69">
        <w:rPr>
          <w:b/>
        </w:rPr>
        <w:t xml:space="preserve"> </w:t>
      </w:r>
      <w:r w:rsidR="00751D69" w:rsidRPr="00751D69">
        <w:rPr>
          <w:b/>
        </w:rPr>
        <w:t>01.06.-02.06.2023.</w:t>
      </w:r>
      <w:r w:rsidR="002F7766">
        <w:rPr>
          <w:b/>
        </w:rPr>
        <w:t xml:space="preserve"> </w:t>
      </w:r>
      <w:r w:rsidR="002F7766" w:rsidRPr="002F7766">
        <w:rPr>
          <w:bCs/>
        </w:rPr>
        <w:t>(s mogućnošću odstupanja tjedan dana prije ili kasnije)</w:t>
      </w:r>
    </w:p>
    <w:p w14:paraId="06440D9D" w14:textId="77777777" w:rsidR="003D52F2" w:rsidRDefault="003D52F2" w:rsidP="0081591E">
      <w:pPr>
        <w:spacing w:after="0" w:line="360" w:lineRule="auto"/>
      </w:pPr>
    </w:p>
    <w:p w14:paraId="7BCB03C4" w14:textId="77777777" w:rsidR="003D52F2" w:rsidRDefault="003D52F2" w:rsidP="0081591E">
      <w:pPr>
        <w:spacing w:line="360" w:lineRule="auto"/>
      </w:pPr>
      <w:r>
        <w:t xml:space="preserve">Ad. 1) Predsjednik Povjerenstva otvara i čita pristigle ponude: </w:t>
      </w:r>
    </w:p>
    <w:p w14:paraId="365C7E33" w14:textId="159ACD64" w:rsidR="003D52F2" w:rsidRPr="00304BD1" w:rsidRDefault="002F7766" w:rsidP="00815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  <w:color w:val="000000"/>
        </w:rPr>
        <w:t>POTOČKI TRAVEL</w:t>
      </w:r>
    </w:p>
    <w:p w14:paraId="15623815" w14:textId="3283188D" w:rsidR="003D52F2" w:rsidRDefault="003D52F2" w:rsidP="0081591E">
      <w:pPr>
        <w:spacing w:line="360" w:lineRule="auto"/>
      </w:pPr>
      <w:r>
        <w:t>Informacije o ponuditelju:</w:t>
      </w:r>
      <w:r w:rsidR="00E7260C">
        <w:t xml:space="preserve">  </w:t>
      </w:r>
      <w:r w:rsidR="002F7766">
        <w:t>P</w:t>
      </w:r>
      <w:r w:rsidR="00230C10">
        <w:t>OTOČKI TRAVEL</w:t>
      </w:r>
      <w:r w:rsidR="002F7766">
        <w:t>, putnička agencija</w:t>
      </w:r>
      <w:r>
        <w:t xml:space="preserve"> </w:t>
      </w:r>
    </w:p>
    <w:p w14:paraId="740E3107" w14:textId="0ACCE379" w:rsidR="003D52F2" w:rsidRDefault="003D52F2" w:rsidP="0081591E">
      <w:pPr>
        <w:spacing w:line="360" w:lineRule="auto"/>
      </w:pPr>
      <w:r>
        <w:t xml:space="preserve">Naziv i adresa: </w:t>
      </w:r>
      <w:r w:rsidR="002F7766">
        <w:t xml:space="preserve">Potočki </w:t>
      </w:r>
      <w:proofErr w:type="spellStart"/>
      <w:r w:rsidR="002F7766">
        <w:t>travel</w:t>
      </w:r>
      <w:proofErr w:type="spellEnd"/>
      <w:r w:rsidR="002F7766">
        <w:t>, Ante Starčevića 3, 49 000 Krapina</w:t>
      </w:r>
    </w:p>
    <w:p w14:paraId="5F7BCA9C" w14:textId="476DAFF4" w:rsidR="003D52F2" w:rsidRDefault="003D52F2" w:rsidP="0081591E">
      <w:pPr>
        <w:spacing w:line="360" w:lineRule="auto"/>
      </w:pPr>
      <w:r>
        <w:t xml:space="preserve">Zadovoljava li ponuda zahtjeve naručitelja (da/ne): </w:t>
      </w:r>
      <w:r w:rsidR="00E7260C">
        <w:t>DA</w:t>
      </w:r>
    </w:p>
    <w:p w14:paraId="2B18A042" w14:textId="005D8E81" w:rsidR="003D52F2" w:rsidRDefault="003D52F2" w:rsidP="002F7766">
      <w:pPr>
        <w:spacing w:line="360" w:lineRule="auto"/>
      </w:pPr>
      <w:r>
        <w:t xml:space="preserve">Cijena po učeniku: </w:t>
      </w:r>
      <w:r w:rsidR="002F7766">
        <w:t>149 €</w:t>
      </w:r>
      <w:r w:rsidR="00E7260C">
        <w:t xml:space="preserve"> (za smještaj u TN </w:t>
      </w:r>
      <w:r w:rsidR="00230C10">
        <w:t xml:space="preserve">Lanterna </w:t>
      </w:r>
      <w:proofErr w:type="spellStart"/>
      <w:r w:rsidR="00230C10">
        <w:t>Sunny</w:t>
      </w:r>
      <w:proofErr w:type="spellEnd"/>
      <w:r w:rsidR="00230C10">
        <w:t xml:space="preserve"> Resort </w:t>
      </w:r>
      <w:proofErr w:type="spellStart"/>
      <w:r w:rsidR="00230C10">
        <w:t>by</w:t>
      </w:r>
      <w:proofErr w:type="spellEnd"/>
      <w:r w:rsidR="00230C10">
        <w:t xml:space="preserve"> Valamar u</w:t>
      </w:r>
      <w:r w:rsidR="00E7260C">
        <w:t xml:space="preserve"> Poreču</w:t>
      </w:r>
      <w:r w:rsidR="002F7766">
        <w:t xml:space="preserve"> **</w:t>
      </w:r>
      <w:r w:rsidR="00E7260C">
        <w:t>)</w:t>
      </w:r>
    </w:p>
    <w:p w14:paraId="6C8B780D" w14:textId="0C2D8D3F" w:rsidR="00E7260C" w:rsidRDefault="00E7260C" w:rsidP="0081591E">
      <w:pPr>
        <w:spacing w:line="360" w:lineRule="auto"/>
      </w:pPr>
      <w:r>
        <w:t xml:space="preserve">                                  </w:t>
      </w:r>
      <w:r w:rsidR="002F7766">
        <w:t>179 €</w:t>
      </w:r>
      <w:r>
        <w:t xml:space="preserve"> (za smještaj u hotelu </w:t>
      </w:r>
      <w:r w:rsidR="002F7766">
        <w:t>Arena Holiday Medulin ***</w:t>
      </w:r>
      <w:r>
        <w:t>)</w:t>
      </w:r>
    </w:p>
    <w:p w14:paraId="03CFE115" w14:textId="682C9AB3" w:rsidR="00E7260C" w:rsidRDefault="003D52F2" w:rsidP="0081591E">
      <w:pPr>
        <w:spacing w:line="360" w:lineRule="auto"/>
      </w:pPr>
      <w:r>
        <w:lastRenderedPageBreak/>
        <w:t xml:space="preserve">Napomena: </w:t>
      </w:r>
      <w:r w:rsidR="00230C10">
        <w:t>/</w:t>
      </w:r>
    </w:p>
    <w:p w14:paraId="6CAA2BB4" w14:textId="77777777" w:rsidR="002F7766" w:rsidRDefault="002F7766" w:rsidP="0081591E">
      <w:pPr>
        <w:spacing w:line="360" w:lineRule="auto"/>
      </w:pPr>
    </w:p>
    <w:p w14:paraId="58FA859F" w14:textId="414F3F1E" w:rsidR="00E7260C" w:rsidRPr="00E7260C" w:rsidRDefault="00230C10" w:rsidP="0081591E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>VARAŽDIN TOURS</w:t>
      </w:r>
    </w:p>
    <w:p w14:paraId="1DE4F7EF" w14:textId="5D7F5A33" w:rsidR="00E7260C" w:rsidRDefault="00E7260C" w:rsidP="0081591E">
      <w:pPr>
        <w:spacing w:line="360" w:lineRule="auto"/>
      </w:pPr>
      <w:r>
        <w:t>Informacije o ponuditelju:  VARAŽDINTOURS putnička agencija d.o.o.</w:t>
      </w:r>
    </w:p>
    <w:p w14:paraId="74085720" w14:textId="298453C5" w:rsidR="00E7260C" w:rsidRDefault="00E7260C" w:rsidP="0081591E">
      <w:pPr>
        <w:spacing w:line="360" w:lineRule="auto"/>
      </w:pPr>
      <w:r>
        <w:t xml:space="preserve">Naziv i adresa: VARAŽDINTOURS </w:t>
      </w:r>
      <w:r w:rsidR="0081591E">
        <w:t>putnička agencija d.o.o., Kapucinski trg 6, 42 000 Varaždin</w:t>
      </w:r>
    </w:p>
    <w:p w14:paraId="7F035584" w14:textId="77777777" w:rsidR="00E7260C" w:rsidRDefault="00E7260C" w:rsidP="0081591E">
      <w:pPr>
        <w:spacing w:line="360" w:lineRule="auto"/>
      </w:pPr>
      <w:r>
        <w:t>Zadovoljava li ponuda zahtjeve naručitelja (da/ne): DA</w:t>
      </w:r>
    </w:p>
    <w:p w14:paraId="3DF4A290" w14:textId="1B6D4B34" w:rsidR="00E7260C" w:rsidRDefault="00E7260C" w:rsidP="0081591E">
      <w:pPr>
        <w:spacing w:line="360" w:lineRule="auto"/>
      </w:pPr>
      <w:r>
        <w:t xml:space="preserve">Cijena po učeniku: </w:t>
      </w:r>
      <w:r w:rsidR="00230C10">
        <w:t xml:space="preserve">162 € </w:t>
      </w:r>
      <w:r w:rsidR="0081591E">
        <w:t xml:space="preserve"> (za posjet </w:t>
      </w:r>
      <w:proofErr w:type="spellStart"/>
      <w:r w:rsidR="0081591E">
        <w:t>Dinoparku</w:t>
      </w:r>
      <w:proofErr w:type="spellEnd"/>
      <w:r w:rsidR="0081591E">
        <w:t xml:space="preserve"> Funtana)</w:t>
      </w:r>
    </w:p>
    <w:p w14:paraId="6D0D40A8" w14:textId="7B8EC3A2" w:rsidR="00E7260C" w:rsidRDefault="0081591E" w:rsidP="0081591E">
      <w:pPr>
        <w:spacing w:line="360" w:lineRule="auto"/>
      </w:pPr>
      <w:r>
        <w:t xml:space="preserve">                                </w:t>
      </w:r>
      <w:r w:rsidR="00AD44AF">
        <w:t xml:space="preserve">  </w:t>
      </w:r>
      <w:r w:rsidR="00230C10">
        <w:t>164 €</w:t>
      </w:r>
      <w:r>
        <w:t xml:space="preserve"> (za posjet NP Brijuni)</w:t>
      </w:r>
    </w:p>
    <w:p w14:paraId="30765EC6" w14:textId="77777777" w:rsidR="00E7260C" w:rsidRDefault="00E7260C" w:rsidP="0081591E">
      <w:pPr>
        <w:spacing w:line="360" w:lineRule="auto"/>
      </w:pPr>
      <w:r>
        <w:t>Napomena: /</w:t>
      </w:r>
    </w:p>
    <w:p w14:paraId="06C4E7F7" w14:textId="77777777" w:rsidR="00E7260C" w:rsidRDefault="00E7260C" w:rsidP="0081591E">
      <w:pPr>
        <w:spacing w:line="360" w:lineRule="auto"/>
      </w:pPr>
    </w:p>
    <w:p w14:paraId="30CF4C60" w14:textId="40E7DBFC" w:rsidR="003D52F2" w:rsidRDefault="003D52F2" w:rsidP="0081591E">
      <w:pPr>
        <w:spacing w:line="360" w:lineRule="auto"/>
      </w:pPr>
      <w:r>
        <w:t xml:space="preserve">Javnom otvaranju ponuda nazočili su predstavnici potencijalnih davatelja usluga: </w:t>
      </w:r>
      <w:r w:rsidR="00230C10">
        <w:t>DA</w:t>
      </w:r>
    </w:p>
    <w:p w14:paraId="19EF1DA1" w14:textId="6C1BA464" w:rsidR="00230C10" w:rsidRDefault="00230C10" w:rsidP="00230C10">
      <w:pPr>
        <w:spacing w:line="360" w:lineRule="auto"/>
      </w:pPr>
      <w:r>
        <w:t xml:space="preserve">Nazočila je gđa Sandra Kos </w:t>
      </w:r>
      <w:proofErr w:type="spellStart"/>
      <w:r>
        <w:t>Mendek</w:t>
      </w:r>
      <w:proofErr w:type="spellEnd"/>
      <w:r>
        <w:t xml:space="preserve"> iz putničke agencije Potočki </w:t>
      </w:r>
      <w:proofErr w:type="spellStart"/>
      <w:r>
        <w:t>travel</w:t>
      </w:r>
      <w:proofErr w:type="spellEnd"/>
      <w:r>
        <w:t>.</w:t>
      </w:r>
    </w:p>
    <w:p w14:paraId="1BB1BAF8" w14:textId="392BD3AB" w:rsidR="003D52F2" w:rsidRDefault="003D52F2" w:rsidP="00230C10">
      <w:pPr>
        <w:spacing w:line="360" w:lineRule="auto"/>
        <w:jc w:val="both"/>
      </w:pPr>
    </w:p>
    <w:p w14:paraId="0C5E8980" w14:textId="76E0DD0E" w:rsidR="003D52F2" w:rsidRPr="0081591E" w:rsidRDefault="003D52F2" w:rsidP="00230C10">
      <w:pPr>
        <w:spacing w:line="360" w:lineRule="auto"/>
        <w:jc w:val="both"/>
        <w:rPr>
          <w:b/>
          <w:bCs/>
        </w:rPr>
      </w:pPr>
      <w:r>
        <w:t>Ad. 2) Povjerenstvo odabire ponude koje će predstaviti roditeljima</w:t>
      </w:r>
      <w:r w:rsidR="0081591E">
        <w:t xml:space="preserve"> na zajedničkom roditeljskom sastanku dana </w:t>
      </w:r>
      <w:r w:rsidR="00230C10">
        <w:rPr>
          <w:b/>
          <w:bCs/>
        </w:rPr>
        <w:t>09</w:t>
      </w:r>
      <w:r w:rsidR="0081591E" w:rsidRPr="0081591E">
        <w:rPr>
          <w:b/>
          <w:bCs/>
        </w:rPr>
        <w:t xml:space="preserve">. </w:t>
      </w:r>
      <w:r w:rsidR="00230C10">
        <w:rPr>
          <w:b/>
          <w:bCs/>
        </w:rPr>
        <w:t>veljače</w:t>
      </w:r>
      <w:r w:rsidR="0081591E" w:rsidRPr="0081591E">
        <w:rPr>
          <w:b/>
          <w:bCs/>
        </w:rPr>
        <w:t xml:space="preserve"> 202</w:t>
      </w:r>
      <w:r w:rsidR="00230C10">
        <w:rPr>
          <w:b/>
          <w:bCs/>
        </w:rPr>
        <w:t>3</w:t>
      </w:r>
      <w:r w:rsidR="0081591E" w:rsidRPr="0081591E">
        <w:rPr>
          <w:b/>
          <w:bCs/>
        </w:rPr>
        <w:t>. godine</w:t>
      </w:r>
      <w:r w:rsidR="00230C10">
        <w:rPr>
          <w:b/>
          <w:bCs/>
        </w:rPr>
        <w:t xml:space="preserve"> (četvrtak)</w:t>
      </w:r>
      <w:r w:rsidR="0081591E" w:rsidRPr="0081591E">
        <w:rPr>
          <w:b/>
          <w:bCs/>
        </w:rPr>
        <w:t xml:space="preserve"> u 18:</w:t>
      </w:r>
      <w:r w:rsidR="00230C10">
        <w:rPr>
          <w:b/>
          <w:bCs/>
        </w:rPr>
        <w:t>15</w:t>
      </w:r>
      <w:r w:rsidR="0081591E" w:rsidRPr="0081591E">
        <w:rPr>
          <w:b/>
          <w:bCs/>
        </w:rPr>
        <w:t xml:space="preserve"> </w:t>
      </w:r>
      <w:r w:rsidR="0081591E">
        <w:t xml:space="preserve">u prostorijama Osnovne škole „Ljudevit Gaj“ u Krapini </w:t>
      </w:r>
      <w:r w:rsidR="00230C10">
        <w:t xml:space="preserve">– sportska dvorana </w:t>
      </w:r>
      <w:r w:rsidR="0081591E">
        <w:t>(Trg Stjepana Radića 1, 49 000 Krapina).</w:t>
      </w:r>
      <w:r>
        <w:t xml:space="preserve"> </w:t>
      </w:r>
    </w:p>
    <w:p w14:paraId="1DA9DF9C" w14:textId="78C3A480" w:rsidR="003D52F2" w:rsidRPr="0081591E" w:rsidRDefault="00230C10" w:rsidP="00815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</w:rPr>
      </w:pPr>
      <w:r>
        <w:rPr>
          <w:b/>
          <w:bCs/>
        </w:rPr>
        <w:t xml:space="preserve">Potočki </w:t>
      </w:r>
      <w:proofErr w:type="spellStart"/>
      <w:r>
        <w:rPr>
          <w:b/>
          <w:bCs/>
        </w:rPr>
        <w:t>travel</w:t>
      </w:r>
      <w:proofErr w:type="spellEnd"/>
    </w:p>
    <w:p w14:paraId="35BA403E" w14:textId="7AB4C18C" w:rsidR="0081591E" w:rsidRPr="0081591E" w:rsidRDefault="0081591E" w:rsidP="00815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</w:rPr>
      </w:pPr>
      <w:proofErr w:type="spellStart"/>
      <w:r w:rsidRPr="0081591E">
        <w:rPr>
          <w:b/>
          <w:bCs/>
        </w:rPr>
        <w:t>Varaždintours</w:t>
      </w:r>
      <w:proofErr w:type="spellEnd"/>
      <w:r w:rsidRPr="0081591E">
        <w:rPr>
          <w:b/>
          <w:bCs/>
        </w:rPr>
        <w:t xml:space="preserve"> d.o.o.</w:t>
      </w:r>
    </w:p>
    <w:p w14:paraId="18F43891" w14:textId="77777777" w:rsidR="003D52F2" w:rsidRDefault="003D52F2" w:rsidP="0081591E">
      <w:pPr>
        <w:spacing w:line="360" w:lineRule="auto"/>
      </w:pPr>
    </w:p>
    <w:p w14:paraId="6C2AE4CB" w14:textId="3A3E01A9" w:rsidR="003D52F2" w:rsidRDefault="003D52F2" w:rsidP="0081591E">
      <w:pPr>
        <w:spacing w:line="360" w:lineRule="auto"/>
      </w:pPr>
      <w:r>
        <w:t xml:space="preserve">Završeno u: </w:t>
      </w:r>
      <w:r w:rsidR="0081591E">
        <w:t>13:15</w:t>
      </w:r>
    </w:p>
    <w:p w14:paraId="3E8CB9E8" w14:textId="77777777" w:rsidR="0081591E" w:rsidRDefault="003D52F2" w:rsidP="0081591E">
      <w:pPr>
        <w:spacing w:line="360" w:lineRule="auto"/>
      </w:pPr>
      <w:r>
        <w:t>Zapisničar:</w:t>
      </w:r>
      <w:r w:rsidR="0081591E">
        <w:t xml:space="preserve"> Branka Leljak</w:t>
      </w:r>
    </w:p>
    <w:p w14:paraId="16F50624" w14:textId="77777777" w:rsidR="0081591E" w:rsidRDefault="0081591E" w:rsidP="0081591E">
      <w:pPr>
        <w:spacing w:line="360" w:lineRule="auto"/>
      </w:pPr>
    </w:p>
    <w:p w14:paraId="449842F2" w14:textId="00E5C384" w:rsidR="003D52F2" w:rsidRDefault="008F3D20" w:rsidP="0081591E">
      <w:pPr>
        <w:spacing w:line="360" w:lineRule="auto"/>
      </w:pPr>
      <w:r>
        <w:t>Ravnateljica škole:</w:t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3D52F2">
        <w:tab/>
        <w:t xml:space="preserve">Predsjednik Povjerenstva: </w:t>
      </w:r>
    </w:p>
    <w:p w14:paraId="204D19DA" w14:textId="61178A5E" w:rsidR="00371F4E" w:rsidRDefault="008F3D20" w:rsidP="0081591E">
      <w:pPr>
        <w:spacing w:line="360" w:lineRule="auto"/>
      </w:pPr>
      <w:r>
        <w:t xml:space="preserve">Vlatka </w:t>
      </w:r>
      <w:proofErr w:type="spellStart"/>
      <w:r>
        <w:t>Družinec</w:t>
      </w:r>
      <w:proofErr w:type="spellEnd"/>
      <w:r>
        <w:t xml:space="preserve">                               </w:t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81591E">
        <w:t>Branka Leljak</w:t>
      </w:r>
    </w:p>
    <w:sectPr w:rsidR="00371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940"/>
    <w:multiLevelType w:val="hybridMultilevel"/>
    <w:tmpl w:val="E88A9844"/>
    <w:lvl w:ilvl="0" w:tplc="1570ECFA">
      <w:start w:val="1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A0D"/>
    <w:multiLevelType w:val="multilevel"/>
    <w:tmpl w:val="3DC2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7BC"/>
    <w:multiLevelType w:val="hybridMultilevel"/>
    <w:tmpl w:val="8F9A8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42F3C"/>
    <w:multiLevelType w:val="multilevel"/>
    <w:tmpl w:val="BFC45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691E"/>
    <w:multiLevelType w:val="multilevel"/>
    <w:tmpl w:val="3DC2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2766">
    <w:abstractNumId w:val="1"/>
  </w:num>
  <w:num w:numId="2" w16cid:durableId="409619892">
    <w:abstractNumId w:val="3"/>
  </w:num>
  <w:num w:numId="3" w16cid:durableId="469325129">
    <w:abstractNumId w:val="2"/>
  </w:num>
  <w:num w:numId="4" w16cid:durableId="1644966920">
    <w:abstractNumId w:val="4"/>
  </w:num>
  <w:num w:numId="5" w16cid:durableId="191073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F2"/>
    <w:rsid w:val="00230C10"/>
    <w:rsid w:val="002F7766"/>
    <w:rsid w:val="00304BD1"/>
    <w:rsid w:val="00371F4E"/>
    <w:rsid w:val="003D52F2"/>
    <w:rsid w:val="00751D69"/>
    <w:rsid w:val="0081591E"/>
    <w:rsid w:val="008F3D20"/>
    <w:rsid w:val="009C6114"/>
    <w:rsid w:val="00AD44AF"/>
    <w:rsid w:val="00E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4559"/>
  <w15:chartTrackingRefBased/>
  <w15:docId w15:val="{359CEC83-DE9E-42B2-8226-5DEA5867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F2"/>
    <w:rPr>
      <w:rFonts w:ascii="Calibri" w:eastAsia="Calibri" w:hAnsi="Calibri" w:cs="Calibri"/>
      <w:lang w:val="hr-H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Branka Leljak</cp:lastModifiedBy>
  <cp:revision>2</cp:revision>
  <dcterms:created xsi:type="dcterms:W3CDTF">2023-02-03T19:40:00Z</dcterms:created>
  <dcterms:modified xsi:type="dcterms:W3CDTF">2023-02-03T19:40:00Z</dcterms:modified>
</cp:coreProperties>
</file>